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2049" o:bwmode="white" fillcolor="#5e9eff" o:targetscreensize="800,600">
      <v:fill color2="#ffebfa" colors="0 #5e9eff;26214f #85c2ff;45875f #c4d6eb;1 #ffebfa" method="none" focus="100%" type="gradientRadial">
        <o:fill v:ext="view" type="gradientCenter"/>
      </v:fill>
    </v:background>
  </w:background>
  <w:body>
    <w:p w:rsidR="00726B27" w:rsidRDefault="00726B27" w:rsidP="00726B27">
      <w:pPr>
        <w:spacing w:before="156"/>
        <w:rPr>
          <w:rFonts w:ascii="仿宋" w:eastAsia="仿宋" w:hAnsi="仿宋"/>
          <w:b/>
        </w:rPr>
      </w:pPr>
    </w:p>
    <w:p w:rsidR="00726B27" w:rsidRDefault="00726B27" w:rsidP="00726B27">
      <w:pPr>
        <w:spacing w:before="156"/>
        <w:rPr>
          <w:rFonts w:ascii="仿宋" w:eastAsia="仿宋" w:hAnsi="仿宋"/>
          <w:b/>
        </w:rPr>
      </w:pPr>
    </w:p>
    <w:p w:rsidR="00726B27" w:rsidRPr="00726B27" w:rsidRDefault="00726B27" w:rsidP="00726B27">
      <w:pPr>
        <w:adjustRightInd w:val="0"/>
        <w:snapToGrid w:val="0"/>
        <w:spacing w:before="156"/>
        <w:jc w:val="center"/>
        <w:rPr>
          <w:rFonts w:ascii="仿宋" w:eastAsia="仿宋" w:hAnsi="仿宋"/>
          <w:b/>
          <w:sz w:val="30"/>
          <w:szCs w:val="30"/>
        </w:rPr>
      </w:pPr>
      <w:r w:rsidRPr="00726B27">
        <w:rPr>
          <w:rFonts w:ascii="仿宋" w:eastAsia="仿宋" w:hAnsi="仿宋" w:hint="eastAsia"/>
          <w:b/>
          <w:sz w:val="30"/>
          <w:szCs w:val="30"/>
        </w:rPr>
        <w:t>第一届中国生物化学与分子生物学会医学分会＂青年论坛＂</w:t>
      </w:r>
    </w:p>
    <w:p w:rsidR="00726B27" w:rsidRDefault="00726B27" w:rsidP="00726B27">
      <w:pPr>
        <w:adjustRightInd w:val="0"/>
        <w:snapToGrid w:val="0"/>
        <w:spacing w:before="156"/>
        <w:jc w:val="center"/>
        <w:rPr>
          <w:rFonts w:ascii="仿宋" w:eastAsia="仿宋" w:hAnsi="仿宋"/>
          <w:b/>
          <w:sz w:val="32"/>
          <w:szCs w:val="32"/>
        </w:rPr>
      </w:pPr>
      <w:r w:rsidRPr="00726B27">
        <w:rPr>
          <w:rFonts w:ascii="仿宋" w:eastAsia="仿宋" w:hAnsi="仿宋" w:hint="eastAsia"/>
          <w:b/>
          <w:sz w:val="32"/>
          <w:szCs w:val="32"/>
        </w:rPr>
        <w:t>会议回执</w:t>
      </w:r>
    </w:p>
    <w:p w:rsidR="00726B27" w:rsidRPr="00726B27" w:rsidRDefault="00726B27" w:rsidP="00726B27">
      <w:pPr>
        <w:adjustRightInd w:val="0"/>
        <w:snapToGrid w:val="0"/>
        <w:spacing w:before="156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426"/>
        <w:gridCol w:w="74"/>
        <w:gridCol w:w="1276"/>
        <w:gridCol w:w="44"/>
        <w:gridCol w:w="1290"/>
        <w:gridCol w:w="30"/>
        <w:gridCol w:w="1671"/>
        <w:gridCol w:w="1043"/>
      </w:tblGrid>
      <w:tr w:rsidR="00726B27" w:rsidRPr="00726B27" w:rsidTr="00726B27"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第一届中国生物化学与分子生物学会医学分会“青年论坛”</w:t>
            </w: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会议摘要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是/否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B27" w:rsidRPr="00726B27" w:rsidTr="00726B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墙报展示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是/否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26B27" w:rsidRPr="00726B27" w:rsidRDefault="00726B27" w:rsidP="001965FE">
      <w:pPr>
        <w:spacing w:before="720" w:afterLines="250"/>
        <w:jc w:val="center"/>
        <w:rPr>
          <w:rFonts w:ascii="仿宋" w:eastAsia="仿宋" w:hAnsi="仿宋" w:cs="Times New Roman"/>
          <w:b/>
          <w:sz w:val="24"/>
          <w:szCs w:val="24"/>
        </w:rPr>
      </w:pPr>
      <w:r w:rsidRPr="00726B27">
        <w:rPr>
          <w:rFonts w:ascii="仿宋" w:eastAsia="仿宋" w:hAnsi="仿宋" w:hint="eastAsia"/>
          <w:b/>
          <w:sz w:val="24"/>
          <w:szCs w:val="24"/>
        </w:rPr>
        <w:t>住 宿 预 订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3427"/>
        <w:gridCol w:w="3427"/>
      </w:tblGrid>
      <w:tr w:rsidR="00726B27" w:rsidRPr="00726B27" w:rsidTr="00726B27">
        <w:trPr>
          <w:trHeight w:val="3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住宿预订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 xml:space="preserve">入住时间：        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退房时间：</w:t>
            </w:r>
          </w:p>
        </w:tc>
      </w:tr>
      <w:tr w:rsidR="00726B27" w:rsidRPr="00726B27" w:rsidTr="00726B2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27" w:rsidRPr="00726B27" w:rsidRDefault="00726B27" w:rsidP="001965FE">
            <w:pPr>
              <w:spacing w:beforeLines="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入住宾馆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1965FE">
            <w:pPr>
              <w:spacing w:beforeLines="5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深圳市新桃园酒店标准双人间448元/晚 □</w:t>
            </w:r>
          </w:p>
        </w:tc>
      </w:tr>
      <w:tr w:rsidR="00726B27" w:rsidRPr="00726B27" w:rsidTr="00726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深圳市新桃园酒店豪华双人间498元/晚 □</w:t>
            </w:r>
          </w:p>
        </w:tc>
      </w:tr>
      <w:tr w:rsidR="00726B27" w:rsidRPr="00726B27" w:rsidTr="00726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深圳市新桃园酒店标准单人间428元/晚 □</w:t>
            </w:r>
          </w:p>
        </w:tc>
      </w:tr>
      <w:tr w:rsidR="00726B27" w:rsidRPr="00726B27" w:rsidTr="00726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深圳市新年酒店标准双人间348元/晚 □</w:t>
            </w:r>
          </w:p>
        </w:tc>
      </w:tr>
      <w:tr w:rsidR="00726B27" w:rsidRPr="00726B27" w:rsidTr="00726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27" w:rsidRPr="00726B27" w:rsidRDefault="00726B27" w:rsidP="0025257A">
            <w:pPr>
              <w:pStyle w:val="a6"/>
              <w:spacing w:before="156" w:line="240" w:lineRule="auto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726B27">
              <w:rPr>
                <w:rFonts w:ascii="仿宋" w:eastAsia="仿宋" w:hAnsi="仿宋" w:hint="eastAsia"/>
                <w:sz w:val="24"/>
                <w:szCs w:val="24"/>
              </w:rPr>
              <w:t>深圳市新年酒店标准单人间348元/晚 □</w:t>
            </w:r>
          </w:p>
        </w:tc>
      </w:tr>
    </w:tbl>
    <w:p w:rsidR="00726B27" w:rsidRPr="00726B27" w:rsidRDefault="00726B27" w:rsidP="00726B27">
      <w:pPr>
        <w:spacing w:before="156"/>
        <w:rPr>
          <w:rFonts w:ascii="仿宋" w:eastAsia="仿宋" w:hAnsi="仿宋" w:cs="Times New Roman"/>
          <w:sz w:val="24"/>
          <w:szCs w:val="24"/>
        </w:rPr>
      </w:pPr>
      <w:r w:rsidRPr="00726B27">
        <w:rPr>
          <w:rFonts w:ascii="仿宋" w:eastAsia="仿宋" w:hAnsi="仿宋" w:hint="eastAsia"/>
          <w:sz w:val="24"/>
          <w:szCs w:val="24"/>
        </w:rPr>
        <w:t>注：请参会人员务必在 2016 年3 月31</w:t>
      </w:r>
      <w:hyperlink r:id="rId6" w:history="1">
        <w:r w:rsidRPr="00726B27">
          <w:rPr>
            <w:rStyle w:val="a5"/>
            <w:rFonts w:ascii="仿宋" w:eastAsia="仿宋" w:hAnsi="仿宋" w:hint="eastAsia"/>
            <w:color w:val="auto"/>
            <w:sz w:val="24"/>
            <w:szCs w:val="24"/>
            <w:u w:val="none"/>
          </w:rPr>
          <w:t>日之前将回执发给会务组电子</w:t>
        </w:r>
        <w:r w:rsidRPr="00726B27">
          <w:rPr>
            <w:rStyle w:val="a5"/>
            <w:rFonts w:ascii="仿宋" w:eastAsia="仿宋" w:hAnsi="仿宋" w:cs="Calibri" w:hint="eastAsia"/>
            <w:color w:val="auto"/>
            <w:sz w:val="24"/>
            <w:szCs w:val="24"/>
            <w:u w:val="none"/>
          </w:rPr>
          <w:t>邮箱wangxz@szu.edu.cn</w:t>
        </w:r>
      </w:hyperlink>
      <w:r w:rsidRPr="00726B27">
        <w:rPr>
          <w:rFonts w:ascii="仿宋" w:eastAsia="仿宋" w:hAnsi="仿宋" w:cs="Calibri" w:hint="eastAsia"/>
          <w:sz w:val="24"/>
          <w:szCs w:val="24"/>
        </w:rPr>
        <w:t>，请注明“医学青年论坛”</w:t>
      </w:r>
    </w:p>
    <w:p w:rsidR="00E56615" w:rsidRPr="00726B27" w:rsidRDefault="00E56615"/>
    <w:sectPr w:rsidR="00E56615" w:rsidRPr="00726B27" w:rsidSect="0045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F3" w:rsidRDefault="00D10EF3" w:rsidP="00726B27">
      <w:r>
        <w:separator/>
      </w:r>
    </w:p>
  </w:endnote>
  <w:endnote w:type="continuationSeparator" w:id="1">
    <w:p w:rsidR="00D10EF3" w:rsidRDefault="00D10EF3" w:rsidP="0072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F3" w:rsidRDefault="00D10EF3" w:rsidP="00726B27">
      <w:r>
        <w:separator/>
      </w:r>
    </w:p>
  </w:footnote>
  <w:footnote w:type="continuationSeparator" w:id="1">
    <w:p w:rsidR="00D10EF3" w:rsidRDefault="00D10EF3" w:rsidP="00726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B27"/>
    <w:rsid w:val="001965FE"/>
    <w:rsid w:val="0045432D"/>
    <w:rsid w:val="00726B27"/>
    <w:rsid w:val="00D10EF3"/>
    <w:rsid w:val="00E5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B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26B27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99"/>
    <w:qFormat/>
    <w:rsid w:val="00726B27"/>
    <w:pPr>
      <w:spacing w:beforeLines="50" w:line="300" w:lineRule="auto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085;&#20043;&#21069;&#23558;&#22238;&#25191;&#21457;&#32473;&#20250;&#21153;&#32452;&#30005;&#23376;&#37038;&#31665;wangxz@s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Chinese ORG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2016-03-03T05:27:00Z</dcterms:created>
  <dcterms:modified xsi:type="dcterms:W3CDTF">2016-03-03T05:30:00Z</dcterms:modified>
</cp:coreProperties>
</file>